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CD" w:rsidRDefault="00284EAD" w:rsidP="00D04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LAIN-LAIN PENDAPATAN ASLI DAERAH YANG SAH - PENETAPAN</w:t>
      </w:r>
    </w:p>
    <w:p w:rsidR="00284EAD" w:rsidRDefault="00284EAD" w:rsidP="00D04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1F57B4" w:rsidRDefault="00D04DCD" w:rsidP="00D04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DAERAH KAB</w:t>
      </w:r>
      <w:r w:rsidR="001C35DC">
        <w:rPr>
          <w:rFonts w:ascii="Times New Roman" w:hAnsi="Times New Roman" w:cs="Times New Roman"/>
          <w:sz w:val="24"/>
          <w:szCs w:val="24"/>
        </w:rPr>
        <w:t xml:space="preserve">UPATEN </w:t>
      </w:r>
      <w:r w:rsidR="00284EAD">
        <w:rPr>
          <w:rFonts w:ascii="Times New Roman" w:hAnsi="Times New Roman" w:cs="Times New Roman"/>
          <w:sz w:val="24"/>
          <w:szCs w:val="24"/>
        </w:rPr>
        <w:t xml:space="preserve">KULON PROGO </w:t>
      </w:r>
      <w:r w:rsidR="001C35DC">
        <w:rPr>
          <w:rFonts w:ascii="Times New Roman" w:hAnsi="Times New Roman" w:cs="Times New Roman"/>
          <w:sz w:val="24"/>
          <w:szCs w:val="24"/>
        </w:rPr>
        <w:t>NO</w:t>
      </w:r>
      <w:r w:rsidR="001F57B4">
        <w:rPr>
          <w:rFonts w:ascii="Times New Roman" w:hAnsi="Times New Roman" w:cs="Times New Roman"/>
          <w:sz w:val="24"/>
          <w:szCs w:val="24"/>
        </w:rPr>
        <w:t xml:space="preserve"> </w:t>
      </w:r>
      <w:r w:rsidR="006A79B5">
        <w:rPr>
          <w:rFonts w:ascii="Times New Roman" w:hAnsi="Times New Roman" w:cs="Times New Roman"/>
          <w:sz w:val="24"/>
          <w:szCs w:val="24"/>
        </w:rPr>
        <w:t>5</w:t>
      </w:r>
      <w:r w:rsidR="002E5C51">
        <w:rPr>
          <w:rFonts w:ascii="Times New Roman" w:hAnsi="Times New Roman" w:cs="Times New Roman"/>
          <w:sz w:val="24"/>
          <w:szCs w:val="24"/>
        </w:rPr>
        <w:t>, LD 2015</w:t>
      </w:r>
      <w:r w:rsidR="00284EAD">
        <w:rPr>
          <w:rFonts w:ascii="Times New Roman" w:hAnsi="Times New Roman" w:cs="Times New Roman"/>
          <w:sz w:val="24"/>
          <w:szCs w:val="24"/>
        </w:rPr>
        <w:t>/</w:t>
      </w:r>
      <w:r w:rsidR="002E5C51">
        <w:rPr>
          <w:rFonts w:ascii="Times New Roman" w:hAnsi="Times New Roman" w:cs="Times New Roman"/>
          <w:sz w:val="24"/>
          <w:szCs w:val="24"/>
        </w:rPr>
        <w:t xml:space="preserve"> NO 5</w:t>
      </w:r>
      <w:r w:rsidR="004B4929">
        <w:rPr>
          <w:rFonts w:ascii="Times New Roman" w:hAnsi="Times New Roman" w:cs="Times New Roman"/>
          <w:sz w:val="24"/>
          <w:szCs w:val="24"/>
        </w:rPr>
        <w:t xml:space="preserve">, SETDA KABUPATEN  </w:t>
      </w:r>
      <w:r w:rsidR="00284EAD">
        <w:rPr>
          <w:rFonts w:ascii="Times New Roman" w:hAnsi="Times New Roman" w:cs="Times New Roman"/>
          <w:sz w:val="24"/>
          <w:szCs w:val="24"/>
        </w:rPr>
        <w:t>KULON PROGO</w:t>
      </w:r>
      <w:r w:rsidR="00C03A88">
        <w:rPr>
          <w:rFonts w:ascii="Times New Roman" w:hAnsi="Times New Roman" w:cs="Times New Roman"/>
          <w:sz w:val="24"/>
          <w:szCs w:val="24"/>
        </w:rPr>
        <w:t xml:space="preserve"> : 4 HLM</w:t>
      </w:r>
    </w:p>
    <w:p w:rsidR="00D04DCD" w:rsidRDefault="001F57B4" w:rsidP="006A7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DAERAH KABUPATEN </w:t>
      </w:r>
      <w:r w:rsidR="00284EAD">
        <w:rPr>
          <w:rFonts w:ascii="Times New Roman" w:hAnsi="Times New Roman" w:cs="Times New Roman"/>
          <w:sz w:val="24"/>
          <w:szCs w:val="24"/>
        </w:rPr>
        <w:t>KULON PROGO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9B5">
        <w:rPr>
          <w:rFonts w:ascii="Times New Roman" w:hAnsi="Times New Roman" w:cs="Times New Roman"/>
          <w:sz w:val="24"/>
          <w:szCs w:val="24"/>
        </w:rPr>
        <w:t xml:space="preserve">TENTANG </w:t>
      </w:r>
      <w:r w:rsidR="00D04DCD">
        <w:rPr>
          <w:rFonts w:ascii="Times New Roman" w:hAnsi="Times New Roman" w:cs="Times New Roman"/>
          <w:sz w:val="24"/>
          <w:szCs w:val="24"/>
        </w:rPr>
        <w:t xml:space="preserve"> </w:t>
      </w:r>
      <w:r w:rsidR="00284EAD" w:rsidRPr="00284EAD">
        <w:rPr>
          <w:rFonts w:ascii="Times New Roman" w:hAnsi="Times New Roman" w:cs="Times New Roman"/>
          <w:sz w:val="24"/>
          <w:szCs w:val="24"/>
        </w:rPr>
        <w:t>LAIN-LAIN PENDAPATAN ASLI DAERAH YANG SAH</w:t>
      </w:r>
    </w:p>
    <w:p w:rsidR="00D04DCD" w:rsidRDefault="002E5C51" w:rsidP="00D04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6C8B">
        <w:rPr>
          <w:rFonts w:ascii="Times New Roman" w:hAnsi="Times New Roman" w:cs="Times New Roman"/>
          <w:sz w:val="24"/>
          <w:szCs w:val="24"/>
        </w:rPr>
        <w:t xml:space="preserve"> </w:t>
      </w:r>
      <w:r w:rsidR="00D04DCD">
        <w:rPr>
          <w:rFonts w:ascii="Times New Roman" w:hAnsi="Times New Roman" w:cs="Times New Roman"/>
          <w:sz w:val="24"/>
          <w:szCs w:val="24"/>
        </w:rPr>
        <w:t xml:space="preserve"> HLM.</w:t>
      </w:r>
    </w:p>
    <w:p w:rsidR="00A52288" w:rsidRDefault="00A52288" w:rsidP="00D04D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612"/>
        <w:gridCol w:w="7149"/>
      </w:tblGrid>
      <w:tr w:rsidR="00874BB5" w:rsidRPr="00874BB5" w:rsidTr="00874BB5">
        <w:trPr>
          <w:trHeight w:val="3109"/>
        </w:trPr>
        <w:tc>
          <w:tcPr>
            <w:tcW w:w="1481" w:type="dxa"/>
          </w:tcPr>
          <w:p w:rsidR="00874BB5" w:rsidRPr="00874BB5" w:rsidRDefault="00874BB5" w:rsidP="00E93950">
            <w:pPr>
              <w:rPr>
                <w:rFonts w:ascii="Times New Roman" w:hAnsi="Times New Roman" w:cs="Times New Roman"/>
              </w:rPr>
            </w:pPr>
            <w:r w:rsidRPr="00874BB5">
              <w:rPr>
                <w:rFonts w:ascii="Times New Roman" w:hAnsi="Times New Roman" w:cs="Times New Roman"/>
              </w:rPr>
              <w:t>ABSTRAK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12" w:type="dxa"/>
          </w:tcPr>
          <w:p w:rsidR="00874BB5" w:rsidRDefault="00874BB5" w:rsidP="00874BB5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149" w:type="dxa"/>
          </w:tcPr>
          <w:p w:rsidR="00874BB5" w:rsidRPr="00874BB5" w:rsidRDefault="00874BB5" w:rsidP="00874BB5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74BB5">
              <w:rPr>
                <w:rFonts w:ascii="Times New Roman" w:hAnsi="Times New Roman" w:cs="Times New Roman"/>
                <w:sz w:val="24"/>
                <w:szCs w:val="24"/>
              </w:rPr>
              <w:t>Bahwa untuk melaksanakan ketentuan Pasal 28 ayat (3) Undang - Undang Nomor 23 Tahun 2014 tentang Pemerintahan Daerah, perlu menetapkan Peraturan Daerah tentang Lain-Lain Pendapatan Asli Daerah.</w:t>
            </w:r>
          </w:p>
          <w:p w:rsidR="00874BB5" w:rsidRPr="00874BB5" w:rsidRDefault="00874BB5" w:rsidP="00874BB5">
            <w:pPr>
              <w:tabs>
                <w:tab w:val="left" w:pos="1843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B5" w:rsidRPr="00874BB5" w:rsidRDefault="00874BB5" w:rsidP="00874BB5">
            <w:pPr>
              <w:pStyle w:val="ListParagraph"/>
              <w:numPr>
                <w:ilvl w:val="0"/>
                <w:numId w:val="22"/>
              </w:numPr>
              <w:tabs>
                <w:tab w:val="left" w:pos="1843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74BB5">
              <w:rPr>
                <w:rFonts w:ascii="Times New Roman" w:hAnsi="Times New Roman" w:cs="Times New Roman"/>
                <w:sz w:val="24"/>
                <w:szCs w:val="24"/>
              </w:rPr>
              <w:t>Dasar Hukum peraturan Daerah ini adalah :</w:t>
            </w:r>
          </w:p>
          <w:p w:rsidR="00874BB5" w:rsidRPr="00874BB5" w:rsidRDefault="00874BB5" w:rsidP="00874BB5">
            <w:pPr>
              <w:ind w:left="317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74BB5">
              <w:rPr>
                <w:rFonts w:ascii="Times New Roman" w:hAnsi="Times New Roman" w:cs="Times New Roman"/>
                <w:sz w:val="24"/>
                <w:szCs w:val="24"/>
              </w:rPr>
              <w:t>Pasal 18 ayat (6) Undang-undang Dasar Negara Republik Indonesia Tahun 1945, Undang - Undang Nomor 15 Tahun 1950, Undang-Undang Nomor 23 Tahun 2014, Peraturan Pemerintah 32 Tahun 1950,</w:t>
            </w:r>
            <w:r w:rsidRPr="00874BB5">
              <w:rPr>
                <w:rFonts w:ascii="Times New Roman" w:hAnsi="Times New Roman" w:cs="Times New Roman"/>
              </w:rPr>
              <w:t xml:space="preserve"> </w:t>
            </w:r>
            <w:r w:rsidRPr="00874BB5">
              <w:rPr>
                <w:rFonts w:ascii="Times New Roman" w:hAnsi="Times New Roman" w:cs="Times New Roman"/>
                <w:sz w:val="24"/>
                <w:szCs w:val="24"/>
              </w:rPr>
              <w:t>Peraturan Pemerintah Nomor 58 Tahun 2005, Peraturan Menteri Dalam Negeri Nomor 13Tahun 2006.</w:t>
            </w:r>
          </w:p>
          <w:p w:rsidR="00874BB5" w:rsidRPr="00874BB5" w:rsidRDefault="00874BB5" w:rsidP="00EE7652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74BB5" w:rsidRPr="00874BB5" w:rsidRDefault="00874BB5" w:rsidP="00874BB5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74BB5">
              <w:rPr>
                <w:rFonts w:ascii="Times New Roman" w:hAnsi="Times New Roman" w:cs="Times New Roman"/>
                <w:sz w:val="24"/>
                <w:szCs w:val="24"/>
              </w:rPr>
              <w:t>Dalam Peraturan Daerah ini diatur tentang Lain – Lain Pendapatan Asli Daerah Yang Sah,</w:t>
            </w:r>
            <w:r w:rsidRPr="00874BB5">
              <w:rPr>
                <w:rFonts w:ascii="Times New Roman" w:hAnsi="Times New Roman" w:cs="Times New Roman"/>
              </w:rPr>
              <w:t xml:space="preserve"> </w:t>
            </w:r>
            <w:r w:rsidRPr="00874BB5">
              <w:rPr>
                <w:rFonts w:ascii="Times New Roman" w:hAnsi="Times New Roman" w:cs="Times New Roman"/>
                <w:sz w:val="24"/>
                <w:szCs w:val="24"/>
              </w:rPr>
              <w:t xml:space="preserve"> meliputi wilayah Daerah atau daerah lain dimana objek LLPADYS berada.</w:t>
            </w:r>
          </w:p>
          <w:p w:rsidR="00874BB5" w:rsidRPr="00874BB5" w:rsidRDefault="00874BB5" w:rsidP="004F0B26">
            <w:pPr>
              <w:tabs>
                <w:tab w:val="left" w:pos="2835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B5" w:rsidRPr="00874BB5" w:rsidTr="00874BB5">
        <w:tc>
          <w:tcPr>
            <w:tcW w:w="1481" w:type="dxa"/>
          </w:tcPr>
          <w:p w:rsidR="00874BB5" w:rsidRPr="00874BB5" w:rsidRDefault="00874BB5" w:rsidP="00874BB5">
            <w:pPr>
              <w:rPr>
                <w:rFonts w:ascii="Times New Roman" w:hAnsi="Times New Roman" w:cs="Times New Roman"/>
              </w:rPr>
            </w:pPr>
            <w:r w:rsidRPr="00874BB5">
              <w:rPr>
                <w:rFonts w:ascii="Times New Roman" w:hAnsi="Times New Roman" w:cs="Times New Roman"/>
                <w:sz w:val="24"/>
                <w:szCs w:val="24"/>
              </w:rPr>
              <w:t xml:space="preserve">Catatan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74B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12" w:type="dxa"/>
          </w:tcPr>
          <w:p w:rsidR="00874BB5" w:rsidRPr="00874BB5" w:rsidRDefault="00874BB5" w:rsidP="00874B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74BB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149" w:type="dxa"/>
          </w:tcPr>
          <w:p w:rsidR="00874BB5" w:rsidRPr="00874BB5" w:rsidRDefault="00874BB5" w:rsidP="00874BB5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74BB5">
              <w:rPr>
                <w:rFonts w:ascii="Times New Roman" w:hAnsi="Times New Roman" w:cs="Times New Roman"/>
                <w:sz w:val="24"/>
                <w:szCs w:val="24"/>
              </w:rPr>
              <w:t xml:space="preserve">Peraturan Daerah ini mulai berlaku pada tanggal  diundangkan 24 April 2015 </w:t>
            </w:r>
          </w:p>
          <w:p w:rsidR="00874BB5" w:rsidRPr="00874BB5" w:rsidRDefault="00874BB5" w:rsidP="00874BB5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74BB5">
              <w:rPr>
                <w:rFonts w:ascii="Times New Roman" w:hAnsi="Times New Roman" w:cs="Times New Roman"/>
                <w:sz w:val="24"/>
                <w:szCs w:val="24"/>
              </w:rPr>
              <w:t>Penjelasan : 2 Halaman</w:t>
            </w:r>
          </w:p>
          <w:p w:rsidR="00874BB5" w:rsidRPr="00874BB5" w:rsidRDefault="00874BB5" w:rsidP="00E93950">
            <w:pPr>
              <w:tabs>
                <w:tab w:val="left" w:pos="2835"/>
              </w:tabs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04DCD" w:rsidRDefault="00D04DCD" w:rsidP="00E93950">
      <w:pPr>
        <w:sectPr w:rsidR="00D04DC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15173" w:rsidRDefault="00D15173" w:rsidP="00E93950"/>
    <w:sectPr w:rsidR="00D15173" w:rsidSect="00D04DCD">
      <w:type w:val="continuous"/>
      <w:pgSz w:w="11906" w:h="16838"/>
      <w:pgMar w:top="1440" w:right="1440" w:bottom="1440" w:left="1440" w:header="708" w:footer="708" w:gutter="0"/>
      <w:cols w:num="3" w:space="113" w:equalWidth="0">
        <w:col w:w="1134" w:space="113"/>
        <w:col w:w="720" w:space="113"/>
        <w:col w:w="69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A5B"/>
    <w:multiLevelType w:val="hybridMultilevel"/>
    <w:tmpl w:val="B5A88ED2"/>
    <w:lvl w:ilvl="0" w:tplc="2FF66ECE">
      <w:start w:val="19"/>
      <w:numFmt w:val="bullet"/>
      <w:lvlText w:val="-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C3B4094"/>
    <w:multiLevelType w:val="hybridMultilevel"/>
    <w:tmpl w:val="6CDC9006"/>
    <w:lvl w:ilvl="0" w:tplc="2EF24DA2">
      <w:start w:val="19"/>
      <w:numFmt w:val="bullet"/>
      <w:lvlText w:val="-"/>
      <w:lvlJc w:val="center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51272"/>
    <w:multiLevelType w:val="hybridMultilevel"/>
    <w:tmpl w:val="A3242320"/>
    <w:lvl w:ilvl="0" w:tplc="2EF24DA2">
      <w:start w:val="19"/>
      <w:numFmt w:val="bullet"/>
      <w:lvlText w:val="-"/>
      <w:lvlJc w:val="center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6264787"/>
    <w:multiLevelType w:val="hybridMultilevel"/>
    <w:tmpl w:val="8FF4EA24"/>
    <w:lvl w:ilvl="0" w:tplc="2EF24DA2">
      <w:start w:val="19"/>
      <w:numFmt w:val="bullet"/>
      <w:lvlText w:val="-"/>
      <w:lvlJc w:val="center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A778B"/>
    <w:multiLevelType w:val="hybridMultilevel"/>
    <w:tmpl w:val="AD6A6922"/>
    <w:lvl w:ilvl="0" w:tplc="2EF24DA2">
      <w:start w:val="19"/>
      <w:numFmt w:val="bullet"/>
      <w:lvlText w:val="-"/>
      <w:lvlJc w:val="center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633DB"/>
    <w:multiLevelType w:val="hybridMultilevel"/>
    <w:tmpl w:val="34EE097A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331F73"/>
    <w:multiLevelType w:val="hybridMultilevel"/>
    <w:tmpl w:val="3F96DD42"/>
    <w:lvl w:ilvl="0" w:tplc="2FF66EC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C5C19"/>
    <w:multiLevelType w:val="hybridMultilevel"/>
    <w:tmpl w:val="E670FCFC"/>
    <w:lvl w:ilvl="0" w:tplc="2FF66EC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A42B8"/>
    <w:multiLevelType w:val="hybridMultilevel"/>
    <w:tmpl w:val="AEB6182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061C3"/>
    <w:multiLevelType w:val="hybridMultilevel"/>
    <w:tmpl w:val="A4FCC0C8"/>
    <w:lvl w:ilvl="0" w:tplc="2FF66EC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315C4"/>
    <w:multiLevelType w:val="hybridMultilevel"/>
    <w:tmpl w:val="6F1635B2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E46B4B"/>
    <w:multiLevelType w:val="hybridMultilevel"/>
    <w:tmpl w:val="C332EC86"/>
    <w:lvl w:ilvl="0" w:tplc="2FF66ECE">
      <w:start w:val="19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4E3F15AC"/>
    <w:multiLevelType w:val="hybridMultilevel"/>
    <w:tmpl w:val="67F0CB4C"/>
    <w:lvl w:ilvl="0" w:tplc="2EF24DA2">
      <w:start w:val="19"/>
      <w:numFmt w:val="bullet"/>
      <w:lvlText w:val="-"/>
      <w:lvlJc w:val="center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602B9"/>
    <w:multiLevelType w:val="hybridMultilevel"/>
    <w:tmpl w:val="1B18D98E"/>
    <w:lvl w:ilvl="0" w:tplc="C42079C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0526A"/>
    <w:multiLevelType w:val="hybridMultilevel"/>
    <w:tmpl w:val="C74C5226"/>
    <w:lvl w:ilvl="0" w:tplc="2FF66ECE">
      <w:start w:val="1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D8004B"/>
    <w:multiLevelType w:val="hybridMultilevel"/>
    <w:tmpl w:val="B728287A"/>
    <w:lvl w:ilvl="0" w:tplc="2FF66EC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451BA"/>
    <w:multiLevelType w:val="hybridMultilevel"/>
    <w:tmpl w:val="FF3A1950"/>
    <w:lvl w:ilvl="0" w:tplc="2EF24DA2">
      <w:start w:val="19"/>
      <w:numFmt w:val="bullet"/>
      <w:lvlText w:val="-"/>
      <w:lvlJc w:val="center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74353"/>
    <w:multiLevelType w:val="hybridMultilevel"/>
    <w:tmpl w:val="19D69EFE"/>
    <w:lvl w:ilvl="0" w:tplc="2FF66EC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43821"/>
    <w:multiLevelType w:val="hybridMultilevel"/>
    <w:tmpl w:val="0A7A4688"/>
    <w:lvl w:ilvl="0" w:tplc="2EF24DA2">
      <w:start w:val="19"/>
      <w:numFmt w:val="bullet"/>
      <w:lvlText w:val="-"/>
      <w:lvlJc w:val="center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9">
    <w:nsid w:val="78176B2F"/>
    <w:multiLevelType w:val="hybridMultilevel"/>
    <w:tmpl w:val="205CECEA"/>
    <w:lvl w:ilvl="0" w:tplc="0421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7B7F14EB"/>
    <w:multiLevelType w:val="hybridMultilevel"/>
    <w:tmpl w:val="4E5A5502"/>
    <w:lvl w:ilvl="0" w:tplc="2FF66ECE">
      <w:start w:val="1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356A64"/>
    <w:multiLevelType w:val="hybridMultilevel"/>
    <w:tmpl w:val="AC40B474"/>
    <w:lvl w:ilvl="0" w:tplc="2EF24DA2">
      <w:start w:val="19"/>
      <w:numFmt w:val="bullet"/>
      <w:lvlText w:val="-"/>
      <w:lvlJc w:val="center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8"/>
  </w:num>
  <w:num w:numId="5">
    <w:abstractNumId w:val="14"/>
  </w:num>
  <w:num w:numId="6">
    <w:abstractNumId w:val="6"/>
  </w:num>
  <w:num w:numId="7">
    <w:abstractNumId w:val="13"/>
  </w:num>
  <w:num w:numId="8">
    <w:abstractNumId w:val="17"/>
  </w:num>
  <w:num w:numId="9">
    <w:abstractNumId w:val="4"/>
  </w:num>
  <w:num w:numId="10">
    <w:abstractNumId w:val="3"/>
  </w:num>
  <w:num w:numId="11">
    <w:abstractNumId w:val="7"/>
  </w:num>
  <w:num w:numId="12">
    <w:abstractNumId w:val="20"/>
  </w:num>
  <w:num w:numId="13">
    <w:abstractNumId w:val="9"/>
  </w:num>
  <w:num w:numId="14">
    <w:abstractNumId w:val="19"/>
  </w:num>
  <w:num w:numId="15">
    <w:abstractNumId w:val="12"/>
  </w:num>
  <w:num w:numId="16">
    <w:abstractNumId w:val="2"/>
  </w:num>
  <w:num w:numId="17">
    <w:abstractNumId w:val="21"/>
  </w:num>
  <w:num w:numId="18">
    <w:abstractNumId w:val="5"/>
  </w:num>
  <w:num w:numId="19">
    <w:abstractNumId w:val="10"/>
  </w:num>
  <w:num w:numId="20">
    <w:abstractNumId w:val="18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CD"/>
    <w:rsid w:val="00005DFD"/>
    <w:rsid w:val="00025D11"/>
    <w:rsid w:val="000471D4"/>
    <w:rsid w:val="00072D32"/>
    <w:rsid w:val="000E7C1B"/>
    <w:rsid w:val="001A1F62"/>
    <w:rsid w:val="001C35DC"/>
    <w:rsid w:val="001F164A"/>
    <w:rsid w:val="001F57B4"/>
    <w:rsid w:val="00235B69"/>
    <w:rsid w:val="00284EAD"/>
    <w:rsid w:val="002B384D"/>
    <w:rsid w:val="002C6096"/>
    <w:rsid w:val="002E5C51"/>
    <w:rsid w:val="0036575F"/>
    <w:rsid w:val="003837EF"/>
    <w:rsid w:val="003A4164"/>
    <w:rsid w:val="003C30E4"/>
    <w:rsid w:val="003D38E6"/>
    <w:rsid w:val="003F222E"/>
    <w:rsid w:val="004145E9"/>
    <w:rsid w:val="00462A41"/>
    <w:rsid w:val="00466C8B"/>
    <w:rsid w:val="004922F3"/>
    <w:rsid w:val="004B4929"/>
    <w:rsid w:val="004E510E"/>
    <w:rsid w:val="004F0B26"/>
    <w:rsid w:val="004F4DDC"/>
    <w:rsid w:val="00530C2D"/>
    <w:rsid w:val="00691B7E"/>
    <w:rsid w:val="006A79B5"/>
    <w:rsid w:val="0073397D"/>
    <w:rsid w:val="00776756"/>
    <w:rsid w:val="007A3D8C"/>
    <w:rsid w:val="007E373E"/>
    <w:rsid w:val="007F0939"/>
    <w:rsid w:val="008079F4"/>
    <w:rsid w:val="0082039C"/>
    <w:rsid w:val="00833206"/>
    <w:rsid w:val="00874BB5"/>
    <w:rsid w:val="00881D2E"/>
    <w:rsid w:val="008A192C"/>
    <w:rsid w:val="008A777B"/>
    <w:rsid w:val="008D4B20"/>
    <w:rsid w:val="009924D4"/>
    <w:rsid w:val="009A5824"/>
    <w:rsid w:val="00A31661"/>
    <w:rsid w:val="00A31FE8"/>
    <w:rsid w:val="00A40A0B"/>
    <w:rsid w:val="00A52288"/>
    <w:rsid w:val="00A66C43"/>
    <w:rsid w:val="00AD5D8C"/>
    <w:rsid w:val="00AE46DB"/>
    <w:rsid w:val="00B47EB9"/>
    <w:rsid w:val="00B76828"/>
    <w:rsid w:val="00BF0F38"/>
    <w:rsid w:val="00BF31BC"/>
    <w:rsid w:val="00BF5A0A"/>
    <w:rsid w:val="00C03A88"/>
    <w:rsid w:val="00C33D3B"/>
    <w:rsid w:val="00C71033"/>
    <w:rsid w:val="00C77739"/>
    <w:rsid w:val="00CB04E7"/>
    <w:rsid w:val="00CB4CE4"/>
    <w:rsid w:val="00D04DCD"/>
    <w:rsid w:val="00D076B9"/>
    <w:rsid w:val="00D15173"/>
    <w:rsid w:val="00D3087B"/>
    <w:rsid w:val="00D634EE"/>
    <w:rsid w:val="00D742CC"/>
    <w:rsid w:val="00DB0429"/>
    <w:rsid w:val="00E00029"/>
    <w:rsid w:val="00E24DD2"/>
    <w:rsid w:val="00E93950"/>
    <w:rsid w:val="00EE7652"/>
    <w:rsid w:val="00F34456"/>
    <w:rsid w:val="00F54040"/>
    <w:rsid w:val="00FC1E3A"/>
    <w:rsid w:val="00F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CD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DCD"/>
    <w:pPr>
      <w:ind w:left="720"/>
      <w:contextualSpacing/>
    </w:pPr>
  </w:style>
  <w:style w:type="table" w:styleId="TableGrid">
    <w:name w:val="Table Grid"/>
    <w:basedOn w:val="TableNormal"/>
    <w:uiPriority w:val="59"/>
    <w:rsid w:val="00D0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CD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DCD"/>
    <w:pPr>
      <w:ind w:left="720"/>
      <w:contextualSpacing/>
    </w:pPr>
  </w:style>
  <w:style w:type="table" w:styleId="TableGrid">
    <w:name w:val="Table Grid"/>
    <w:basedOn w:val="TableNormal"/>
    <w:uiPriority w:val="59"/>
    <w:rsid w:val="00D0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cp:lastPrinted>2015-09-03T02:52:00Z</cp:lastPrinted>
  <dcterms:created xsi:type="dcterms:W3CDTF">2015-09-02T09:22:00Z</dcterms:created>
  <dcterms:modified xsi:type="dcterms:W3CDTF">2016-01-05T07:46:00Z</dcterms:modified>
</cp:coreProperties>
</file>